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3C" w:rsidRPr="00FC723C" w:rsidRDefault="00FC723C" w:rsidP="00FC723C">
      <w:pPr>
        <w:pStyle w:val="Normlnweb"/>
        <w:rPr>
          <w:sz w:val="32"/>
          <w:szCs w:val="32"/>
        </w:rPr>
      </w:pPr>
      <w:r w:rsidRPr="00FC723C">
        <w:rPr>
          <w:sz w:val="32"/>
          <w:szCs w:val="32"/>
        </w:rPr>
        <w:t xml:space="preserve">Bezpečný pohyb na silnicích </w:t>
      </w:r>
    </w:p>
    <w:p w:rsidR="00FC723C" w:rsidRPr="00FC723C" w:rsidRDefault="00FC723C" w:rsidP="00FC723C">
      <w:pPr>
        <w:pStyle w:val="Normlnweb"/>
        <w:rPr>
          <w:b/>
        </w:rPr>
      </w:pPr>
      <w:r w:rsidRPr="00FC723C">
        <w:rPr>
          <w:b/>
        </w:rPr>
        <w:t xml:space="preserve">Na dopravním hřišti v Uherském Hradišti se dne 2. května 2014 konala branně-bezpečnostní akce pod názvem Bezpečný pohyb na silnicích. </w:t>
      </w:r>
    </w:p>
    <w:p w:rsidR="00FC723C" w:rsidRDefault="00FC723C" w:rsidP="001D30D1">
      <w:pPr>
        <w:pStyle w:val="Normlnweb"/>
        <w:jc w:val="both"/>
      </w:pPr>
      <w:r>
        <w:t xml:space="preserve">Organizátorem této soutěže byl Dětský domov Uherský Ostroh ve spolupráci s krajským koordinátorem </w:t>
      </w:r>
      <w:proofErr w:type="spellStart"/>
      <w:r>
        <w:t>Besipu</w:t>
      </w:r>
      <w:proofErr w:type="spellEnd"/>
      <w:r>
        <w:t xml:space="preserve"> Zlínského kraje a dopravní policií České republiky. Náš domov ze </w:t>
      </w:r>
      <w:proofErr w:type="spellStart"/>
      <w:r>
        <w:t>Smoliny</w:t>
      </w:r>
      <w:proofErr w:type="spellEnd"/>
      <w:r>
        <w:t xml:space="preserve"> se na tuto akci taky přihlásil, protože bezpečnost dětí na silnicích považujeme za velmi důležitou. </w:t>
      </w:r>
    </w:p>
    <w:p w:rsidR="00FC723C" w:rsidRDefault="00FC723C" w:rsidP="001D30D1">
      <w:pPr>
        <w:pStyle w:val="Normlnweb"/>
        <w:jc w:val="both"/>
      </w:pPr>
      <w:r>
        <w:t xml:space="preserve">Počasí nám přálo, nálada byla výborná a tak jsme chtěli předvést, že se na silnici dokážeme dobře orientovat. Nejmladší předškoláci začali s jízdou jako první. Následovala druhá kategorie, kde se již konal test dopravních značek, jízda zručnosti a orientace na křižovatce. Test cyklisty, jízda zručnosti a pravidla na křižovatce patřila kategorii nejstarších. Každý účastník, který splnil všechny disciplíny, měl možnost vyzkoušet si doprovodné a zábavné soutěže. </w:t>
      </w:r>
    </w:p>
    <w:p w:rsidR="00FC723C" w:rsidRDefault="00FC723C" w:rsidP="001D30D1">
      <w:pPr>
        <w:pStyle w:val="Normlnweb"/>
        <w:jc w:val="both"/>
      </w:pPr>
      <w:r>
        <w:t xml:space="preserve">Závěr patřil vyhodnocení všech závodníků. Za náš sedmičlenný tým ze </w:t>
      </w:r>
      <w:proofErr w:type="spellStart"/>
      <w:r>
        <w:t>Smoliny</w:t>
      </w:r>
      <w:proofErr w:type="spellEnd"/>
      <w:r>
        <w:t xml:space="preserve"> vybojovala v kategorii nejmladších účastníků 3. místo Klaudie </w:t>
      </w:r>
      <w:proofErr w:type="spellStart"/>
      <w:r>
        <w:t>Schäferová</w:t>
      </w:r>
      <w:proofErr w:type="spellEnd"/>
      <w:r>
        <w:t xml:space="preserve">. V kategorii do 15 let obsadil Rudolf </w:t>
      </w:r>
      <w:proofErr w:type="spellStart"/>
      <w:r>
        <w:t>Dreveňák</w:t>
      </w:r>
      <w:proofErr w:type="spellEnd"/>
      <w:r>
        <w:t xml:space="preserve"> 2. místo. A v kategorii nejstarších dětí získal Ivan </w:t>
      </w:r>
      <w:proofErr w:type="spellStart"/>
      <w:r>
        <w:t>Goroľ</w:t>
      </w:r>
      <w:proofErr w:type="spellEnd"/>
      <w:r>
        <w:t xml:space="preserve"> 3. místo. </w:t>
      </w:r>
    </w:p>
    <w:p w:rsidR="00FC723C" w:rsidRDefault="00FC723C" w:rsidP="001D30D1">
      <w:pPr>
        <w:pStyle w:val="Normlnweb"/>
        <w:jc w:val="both"/>
      </w:pPr>
      <w:r>
        <w:t xml:space="preserve">Výhercům blahopřejeme. </w:t>
      </w:r>
    </w:p>
    <w:p w:rsidR="00FC723C" w:rsidRDefault="00FC723C" w:rsidP="001D30D1">
      <w:pPr>
        <w:pStyle w:val="Normlnweb"/>
        <w:jc w:val="both"/>
      </w:pPr>
      <w:r>
        <w:t xml:space="preserve">Bc. Božena </w:t>
      </w:r>
      <w:proofErr w:type="spellStart"/>
      <w:r>
        <w:t>Naňáková</w:t>
      </w:r>
      <w:proofErr w:type="spellEnd"/>
      <w:r>
        <w:t xml:space="preserve">, vychovatelka DD Smolina </w:t>
      </w:r>
    </w:p>
    <w:p w:rsidR="00B14B9E" w:rsidRDefault="00B14B9E"/>
    <w:sectPr w:rsidR="00B14B9E" w:rsidSect="00B14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23C"/>
    <w:rsid w:val="001D30D1"/>
    <w:rsid w:val="00776838"/>
    <w:rsid w:val="009D0D0A"/>
    <w:rsid w:val="00B14B9E"/>
    <w:rsid w:val="00E75A97"/>
    <w:rsid w:val="00F629AE"/>
    <w:rsid w:val="00FC723C"/>
    <w:rsid w:val="00FD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D0A"/>
    <w:pPr>
      <w:spacing w:after="0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723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0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byt1</dc:creator>
  <cp:lastModifiedBy>byt1</cp:lastModifiedBy>
  <cp:revision>2</cp:revision>
  <dcterms:created xsi:type="dcterms:W3CDTF">2014-05-05T14:24:00Z</dcterms:created>
  <dcterms:modified xsi:type="dcterms:W3CDTF">2014-05-05T14:24:00Z</dcterms:modified>
</cp:coreProperties>
</file>